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74" w:rsidRDefault="00F2403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2021-22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ADMISSION &amp; ANNUAL PLAN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>: 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Dr.Kulwinder Kaur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Neenu Sharma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-284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draft the Annual Plan of activities for the year 2020-21 and to incorporate the same in the Prospectus.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finalize College Prospectus &amp; Admission Form for the year 2020-21.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proper College Identity Cards to the students after the reopening of the College.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FD3F74" w:rsidRDefault="00F2403E">
      <w:pPr>
        <w:autoSpaceDE w:val="0"/>
        <w:autoSpaceDN w:val="0"/>
        <w:adjustRightInd w:val="0"/>
        <w:spacing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TIME TABLE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Dr.Sushma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Ms, Randeep Dhoot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 Jyoti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Neenu Sharma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Time-Table framed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ATTENDANCE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Co-ordinator</w:t>
      </w:r>
      <w:r w:rsidR="004D1AB0"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Pr="00624A7A" w:rsidRDefault="00F2403E" w:rsidP="00624A7A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Poonam Mahajan(Hindi)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SCIENCE  FORUM</w:t>
      </w:r>
    </w:p>
    <w:p w:rsidR="00FD3F74" w:rsidRDefault="00FD3F74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 Mahajan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visits to appropriate Institutions.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activities such as training camps, awareness campaigns etc. in co-ordination with other committees.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720"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 –</w:t>
      </w:r>
      <w:r w:rsidRPr="000F0BAF">
        <w:rPr>
          <w:rFonts w:ascii="Times New Roman" w:hAnsi="Times New Roman" w:cs="Times New Roman"/>
          <w:bCs/>
          <w:sz w:val="24"/>
          <w:szCs w:val="24"/>
        </w:rPr>
        <w:t xml:space="preserve"> Mrs. Parveen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Ms. Sunita Verma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 Mahajan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Amandeep Arora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Dr. Anjana Malhotra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Members:</w:t>
      </w:r>
    </w:p>
    <w:p w:rsidR="00FD3F74" w:rsidRDefault="00F2403E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Neha saini</w:t>
      </w:r>
    </w:p>
    <w:p w:rsidR="00FD3F74" w:rsidRDefault="00F2403E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Narinder Pal</w:t>
      </w:r>
    </w:p>
    <w:p w:rsidR="00FD3F74" w:rsidRDefault="00F2403E">
      <w:pPr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Dilpreet  </w:t>
      </w:r>
    </w:p>
    <w:p w:rsidR="00FD3F74" w:rsidRDefault="00F2403E">
      <w:pPr>
        <w:autoSpaceDE w:val="0"/>
        <w:autoSpaceDN w:val="0"/>
        <w:adjustRightInd w:val="0"/>
        <w:spacing w:before="100" w:after="10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building is enabled with Wi-fi facility.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335AE"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DEPARTMENT AND RED RIBBON CLUB</w:t>
      </w: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</w:t>
      </w:r>
      <w:r w:rsidR="00733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Sangeeta Malhotra</w:t>
      </w:r>
    </w:p>
    <w:p w:rsidR="00FD3F74" w:rsidRDefault="00FD3F74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Programme Officers: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plan and execute N.S.S. Programmes for the year.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Mrs. Deepak Jyoti                               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Mr.Mohit Aggarwal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Neenu Sharma 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Ms. Neha Saini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Calibri" w:hAnsi="Calibri" w:cs="Calibri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organise career oriented workshops for the outgoing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organise coaching classes for competitive exams by inviting experts.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programmes on entrepreneurship skills for students.</w:t>
      </w:r>
    </w:p>
    <w:p w:rsidR="00FD3F74" w:rsidRDefault="00F2403E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 invite experienced academicians, leading professionals with extensive corporate experience to address the students and thereby facilitate practical learning.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submit the records to the IQAC 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Parveen Saini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Member: 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Meenu Gupta</w:t>
      </w:r>
    </w:p>
    <w:p w:rsidR="00FD3F74" w:rsidRDefault="00F240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Rama Kapoor</w:t>
      </w:r>
    </w:p>
    <w:p w:rsidR="00FD3F74" w:rsidRDefault="00F240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Taljinder Kaur</w:t>
      </w:r>
    </w:p>
    <w:p w:rsidR="00FD3F74" w:rsidRDefault="00FD3F74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maintain the records of the Study Visits/ Educational Trips conducted and submit the same to the IQAC Committee. </w:t>
      </w:r>
    </w:p>
    <w:p w:rsidR="00FD3F74" w:rsidRDefault="00F240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College Bus to students, teachers and the Departments after proper assessment of the requisition and ensure optimum use of bus facility.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</w:t>
      </w:r>
      <w:r w:rsidR="002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AID AND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RED CROSS</w:t>
      </w:r>
      <w:r w:rsidR="002675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Randeep Dhoot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1357A9" w:rsidRDefault="001357A9" w:rsidP="001357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1357A9" w:rsidRDefault="001357A9" w:rsidP="001357A9">
      <w:pPr>
        <w:pStyle w:val="ListParagraph"/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 programmes for students and Staff related to Health and First Aid.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there is a First Aid Room with all the basic facilities in case of  emergency.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Community Welfare programmes. i.e. to involve their participation in Yoga camps etc.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 difficulties &amp; interpersonal relationships.</w:t>
      </w:r>
    </w:p>
    <w:p w:rsidR="00FD3F74" w:rsidRDefault="00F240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FD3F74" w:rsidRDefault="00FD3F74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FD3F74" w:rsidRDefault="00F2403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Anjna  Kapoor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the Canteen services to students / staff are good.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FD3F74" w:rsidRDefault="00F2403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 Dr. Sushma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Randeep Dhoot </w:t>
      </w:r>
    </w:p>
    <w:p w:rsidR="00FD3F74" w:rsidRDefault="00F240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FD3F74" w:rsidRDefault="00F240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course/programme wise distribution of pass percentage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&amp; ANTI-RAGGING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Co-ordinator</w:t>
      </w:r>
      <w:r w:rsidR="00DE32E8">
        <w:rPr>
          <w:rFonts w:ascii="Times New Roman" w:hAnsi="Times New Roman" w:cs="Times New Roman"/>
          <w:sz w:val="24"/>
          <w:szCs w:val="24"/>
        </w:rPr>
        <w:t xml:space="preserve"> – 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Members:    </w:t>
      </w:r>
    </w:p>
    <w:p w:rsidR="00FD3F74" w:rsidRDefault="00F240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Parveen Saini</w:t>
      </w:r>
    </w:p>
    <w:p w:rsidR="00FD3F74" w:rsidRDefault="00F240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Deepak  Jyoti</w:t>
      </w:r>
    </w:p>
    <w:p w:rsidR="00FD3F74" w:rsidRDefault="00F2403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Anjna Malhotra</w:t>
      </w:r>
    </w:p>
    <w:p w:rsidR="00FD3F74" w:rsidRPr="007F20E8" w:rsidRDefault="00F2403E" w:rsidP="007F20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13124">
        <w:rPr>
          <w:rFonts w:ascii="Times New Roman" w:hAnsi="Times New Roman" w:cs="Times New Roman"/>
          <w:sz w:val="24"/>
          <w:szCs w:val="24"/>
        </w:rPr>
        <w:t xml:space="preserve"> </w:t>
      </w:r>
      <w:r w:rsidR="007F20E8">
        <w:rPr>
          <w:rFonts w:ascii="Times New Roman" w:hAnsi="Times New Roman" w:cs="Times New Roman"/>
          <w:sz w:val="24"/>
          <w:szCs w:val="24"/>
        </w:rPr>
        <w:t>Sonam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sensitise students about the evils of ragging and its prevention in the College Campus by organizing talks/ programmes etc.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FD3F74" w:rsidRDefault="00F2403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GRIEVANCE REDRESSAL CELL / SEXUAL HARASSMENT    COMMITTEE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84D2F" w:rsidRPr="00384D2F">
        <w:rPr>
          <w:rFonts w:ascii="Times New Roman" w:hAnsi="Times New Roman" w:cs="Times New Roman"/>
          <w:sz w:val="24"/>
          <w:szCs w:val="24"/>
        </w:rPr>
        <w:t xml:space="preserve"> </w:t>
      </w:r>
      <w:r w:rsidR="00384D2F">
        <w:rPr>
          <w:rFonts w:ascii="Times New Roman" w:hAnsi="Times New Roman" w:cs="Times New Roman"/>
          <w:sz w:val="24"/>
          <w:szCs w:val="24"/>
        </w:rPr>
        <w:t>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384D2F" w:rsidRDefault="00384D2F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36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Kulwinder Kaur</w:t>
      </w:r>
    </w:p>
    <w:p w:rsidR="00FD3F74" w:rsidRDefault="00F2403E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384D2F">
        <w:rPr>
          <w:rFonts w:ascii="Times New Roman" w:hAnsi="Times New Roman" w:cs="Times New Roman"/>
          <w:sz w:val="24"/>
          <w:szCs w:val="24"/>
        </w:rPr>
        <w:t>Ms</w:t>
      </w:r>
      <w:r w:rsidR="00A32C7C">
        <w:rPr>
          <w:rFonts w:ascii="Times New Roman" w:hAnsi="Times New Roman" w:cs="Times New Roman"/>
          <w:sz w:val="24"/>
          <w:szCs w:val="24"/>
        </w:rPr>
        <w:t>.</w:t>
      </w:r>
      <w:r w:rsidRPr="00384D2F">
        <w:rPr>
          <w:rFonts w:ascii="Times New Roman" w:hAnsi="Times New Roman" w:cs="Times New Roman"/>
          <w:sz w:val="24"/>
          <w:szCs w:val="24"/>
        </w:rPr>
        <w:t xml:space="preserve"> Sunita Verma</w:t>
      </w:r>
    </w:p>
    <w:p w:rsidR="00A32C7C" w:rsidRPr="00384D2F" w:rsidRDefault="00A32C7C" w:rsidP="00384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Sonam Gupta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the general grievances of the students, public (related to the College), Staff and suggest redressal measures within the framework of College / University / Government rules.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instruct the official/s concerned to attend to the grievances.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refer / report the matters to the Principal..To attend to Students’ grievances related to Examination/s and recommend suitable redressal measures.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several programmes to enhance the confidence level of girl students for their empowerment in the society.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FD3F74" w:rsidRDefault="00F2403E" w:rsidP="00ED0DC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2F6219" w:rsidRPr="002F6219" w:rsidRDefault="002F6219" w:rsidP="002F6219">
      <w:pPr>
        <w:ind w:left="1800"/>
        <w:rPr>
          <w:sz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15. </w:t>
      </w:r>
      <w:r w:rsidRPr="002F6219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Anti-Ragging </w:t>
      </w:r>
      <w:r w:rsidRPr="002F6219">
        <w:rPr>
          <w:b/>
          <w:bCs/>
          <w:position w:val="2"/>
          <w:sz w:val="28"/>
          <w:u w:val="single"/>
        </w:rPr>
        <w:t>Committee</w:t>
      </w:r>
      <w:r w:rsidRPr="002F6219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</w:t>
      </w:r>
    </w:p>
    <w:p w:rsidR="002F6219" w:rsidRPr="00E178FF" w:rsidRDefault="002F6219" w:rsidP="00ED0DC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78FF">
        <w:rPr>
          <w:rFonts w:ascii="Times New Roman" w:hAnsi="Times New Roman" w:cs="Times New Roman"/>
          <w:sz w:val="24"/>
          <w:szCs w:val="24"/>
        </w:rPr>
        <w:t>Mrs. Sunita Verma</w:t>
      </w:r>
      <w:r>
        <w:rPr>
          <w:rFonts w:ascii="Times New Roman" w:hAnsi="Times New Roman" w:cs="Times New Roman"/>
          <w:sz w:val="24"/>
          <w:szCs w:val="24"/>
        </w:rPr>
        <w:t>, Assoc. Prof. in Zoology</w:t>
      </w:r>
    </w:p>
    <w:p w:rsidR="002F6219" w:rsidRDefault="002F6219" w:rsidP="00ED0DC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78FF">
        <w:rPr>
          <w:rFonts w:ascii="Times New Roman" w:hAnsi="Times New Roman" w:cs="Times New Roman"/>
          <w:sz w:val="24"/>
          <w:szCs w:val="24"/>
        </w:rPr>
        <w:t>(Coordinator)</w:t>
      </w:r>
    </w:p>
    <w:p w:rsidR="002F6219" w:rsidRDefault="002F6219" w:rsidP="00ED0DC1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15">
        <w:rPr>
          <w:rFonts w:ascii="Times New Roman" w:hAnsi="Times New Roman" w:cs="Times New Roman"/>
          <w:sz w:val="24"/>
          <w:szCs w:val="24"/>
        </w:rPr>
        <w:t>Dr. Sushma Gupta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Assoc. Prof. in Botany</w:t>
      </w:r>
    </w:p>
    <w:p w:rsidR="002F6219" w:rsidRDefault="002F6219" w:rsidP="00ED0DC1">
      <w:pPr>
        <w:pStyle w:val="NoSpacing"/>
        <w:numPr>
          <w:ilvl w:val="0"/>
          <w:numId w:val="17"/>
        </w:numPr>
        <w:spacing w:line="360" w:lineRule="auto"/>
      </w:pPr>
      <w:r w:rsidRPr="00E51515">
        <w:rPr>
          <w:rFonts w:ascii="Times New Roman" w:hAnsi="Times New Roman" w:cs="Times New Roman"/>
          <w:sz w:val="24"/>
          <w:szCs w:val="24"/>
        </w:rPr>
        <w:t>Mrs. Randeep Dhoot</w:t>
      </w:r>
      <w:r>
        <w:rPr>
          <w:rFonts w:ascii="Times New Roman" w:hAnsi="Times New Roman" w:cs="Times New Roman"/>
          <w:sz w:val="24"/>
          <w:szCs w:val="24"/>
        </w:rPr>
        <w:t>, Assoc. Prof. in Pol Sci.</w:t>
      </w:r>
    </w:p>
    <w:p w:rsidR="002F6219" w:rsidRPr="00E51515" w:rsidRDefault="002F6219" w:rsidP="00ED0DC1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15">
        <w:rPr>
          <w:rFonts w:ascii="Times New Roman" w:hAnsi="Times New Roman" w:cs="Times New Roman"/>
          <w:sz w:val="24"/>
          <w:szCs w:val="24"/>
        </w:rPr>
        <w:t>Dr. Kulwinder Kaur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Assoc. Prof. in Punjabi</w:t>
      </w:r>
    </w:p>
    <w:p w:rsidR="002F6219" w:rsidRPr="00E51515" w:rsidRDefault="002F6219" w:rsidP="00ED0DC1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15">
        <w:rPr>
          <w:rFonts w:ascii="Times New Roman" w:hAnsi="Times New Roman" w:cs="Times New Roman"/>
          <w:sz w:val="24"/>
          <w:szCs w:val="24"/>
        </w:rPr>
        <w:t>Mrs. Sangeeta Malhotra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Asstt. Prof. in Home Sci.</w:t>
      </w:r>
    </w:p>
    <w:p w:rsidR="002F6219" w:rsidRDefault="002F6219" w:rsidP="00ED0DC1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515">
        <w:rPr>
          <w:rFonts w:ascii="Times New Roman" w:hAnsi="Times New Roman" w:cs="Times New Roman"/>
          <w:sz w:val="24"/>
          <w:szCs w:val="24"/>
        </w:rPr>
        <w:t>Ms. Deepak  Jyoti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320">
        <w:rPr>
          <w:rFonts w:ascii="Times New Roman" w:hAnsi="Times New Roman" w:cs="Times New Roman"/>
          <w:sz w:val="24"/>
          <w:szCs w:val="24"/>
        </w:rPr>
        <w:t xml:space="preserve"> </w:t>
      </w:r>
      <w:r w:rsidRPr="002F1108">
        <w:rPr>
          <w:rFonts w:ascii="Times New Roman" w:hAnsi="Times New Roman" w:cs="Times New Roman"/>
          <w:sz w:val="24"/>
          <w:szCs w:val="24"/>
        </w:rPr>
        <w:t>Asstt. Prof. in</w:t>
      </w:r>
      <w:r>
        <w:rPr>
          <w:rFonts w:ascii="Times New Roman" w:hAnsi="Times New Roman" w:cs="Times New Roman"/>
          <w:sz w:val="24"/>
          <w:szCs w:val="24"/>
        </w:rPr>
        <w:t xml:space="preserve"> Computer Sci.</w:t>
      </w:r>
    </w:p>
    <w:p w:rsidR="002F6219" w:rsidRPr="002F6219" w:rsidRDefault="002F6219" w:rsidP="00ED0D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F6219">
        <w:rPr>
          <w:rFonts w:ascii="Times New Roman" w:hAnsi="Times New Roman" w:cs="Times New Roman"/>
          <w:sz w:val="24"/>
          <w:szCs w:val="24"/>
        </w:rPr>
        <w:t>Dr. Anjna Malhotra, Asstt. Prof. in Pol. Sci.</w:t>
      </w:r>
    </w:p>
    <w:p w:rsidR="002F6219" w:rsidRPr="00E51515" w:rsidRDefault="002F6219" w:rsidP="00ED0DC1">
      <w:pPr>
        <w:pStyle w:val="NoSpacing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Neenu Sharma,</w:t>
      </w:r>
      <w:r w:rsidRPr="00795320">
        <w:rPr>
          <w:rFonts w:ascii="Times New Roman" w:hAnsi="Times New Roman" w:cs="Times New Roman"/>
          <w:sz w:val="24"/>
          <w:szCs w:val="24"/>
        </w:rPr>
        <w:t xml:space="preserve"> </w:t>
      </w:r>
      <w:r w:rsidRPr="002F1108">
        <w:rPr>
          <w:rFonts w:ascii="Times New Roman" w:hAnsi="Times New Roman" w:cs="Times New Roman"/>
          <w:sz w:val="24"/>
          <w:szCs w:val="24"/>
        </w:rPr>
        <w:t>Asstt. Prof. in</w:t>
      </w:r>
      <w:r>
        <w:rPr>
          <w:rFonts w:ascii="Times New Roman" w:hAnsi="Times New Roman" w:cs="Times New Roman"/>
          <w:sz w:val="24"/>
          <w:szCs w:val="24"/>
        </w:rPr>
        <w:t xml:space="preserve"> Comm.</w:t>
      </w:r>
    </w:p>
    <w:p w:rsidR="002F6219" w:rsidRPr="006267C8" w:rsidRDefault="002F6219" w:rsidP="00ED0DC1">
      <w:pPr>
        <w:pStyle w:val="BodyText"/>
        <w:numPr>
          <w:ilvl w:val="0"/>
          <w:numId w:val="17"/>
        </w:numPr>
        <w:spacing w:line="360" w:lineRule="auto"/>
      </w:pPr>
      <w:r w:rsidRPr="00E51515">
        <w:rPr>
          <w:sz w:val="24"/>
          <w:szCs w:val="24"/>
        </w:rPr>
        <w:t>Ms. Sonam Gupta</w:t>
      </w:r>
      <w:r>
        <w:rPr>
          <w:sz w:val="24"/>
          <w:szCs w:val="24"/>
        </w:rPr>
        <w:t>,</w:t>
      </w:r>
      <w:r w:rsidRPr="00795320">
        <w:rPr>
          <w:sz w:val="24"/>
          <w:szCs w:val="24"/>
        </w:rPr>
        <w:t xml:space="preserve"> </w:t>
      </w:r>
      <w:r w:rsidRPr="002F1108">
        <w:rPr>
          <w:sz w:val="24"/>
          <w:szCs w:val="24"/>
        </w:rPr>
        <w:t>Asstt. Prof. in</w:t>
      </w:r>
      <w:r>
        <w:rPr>
          <w:sz w:val="24"/>
          <w:szCs w:val="24"/>
        </w:rPr>
        <w:t xml:space="preserve"> Psychology</w:t>
      </w:r>
    </w:p>
    <w:p w:rsidR="006267C8" w:rsidRDefault="006267C8" w:rsidP="006267C8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7C8" w:rsidRPr="00084620" w:rsidRDefault="006267C8" w:rsidP="006267C8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4620"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6267C8" w:rsidRPr="003B523F" w:rsidRDefault="006267C8" w:rsidP="00ED0DC1">
      <w:pPr>
        <w:pStyle w:val="ListParagraph"/>
        <w:widowControl w:val="0"/>
        <w:numPr>
          <w:ilvl w:val="1"/>
          <w:numId w:val="17"/>
        </w:numPr>
        <w:tabs>
          <w:tab w:val="left" w:pos="1483"/>
          <w:tab w:val="left" w:pos="1484"/>
        </w:tabs>
        <w:autoSpaceDE w:val="0"/>
        <w:autoSpaceDN w:val="0"/>
        <w:spacing w:before="97" w:after="0" w:line="343" w:lineRule="auto"/>
        <w:ind w:right="203"/>
        <w:rPr>
          <w:color w:val="282828"/>
          <w:sz w:val="24"/>
          <w:szCs w:val="24"/>
        </w:rPr>
      </w:pPr>
      <w:r w:rsidRPr="003B523F">
        <w:rPr>
          <w:sz w:val="24"/>
          <w:szCs w:val="24"/>
        </w:rPr>
        <w:t>To</w:t>
      </w:r>
      <w:r w:rsidRPr="003B523F">
        <w:rPr>
          <w:spacing w:val="-28"/>
          <w:sz w:val="24"/>
          <w:szCs w:val="24"/>
        </w:rPr>
        <w:t xml:space="preserve"> </w:t>
      </w:r>
      <w:r w:rsidRPr="003B523F">
        <w:rPr>
          <w:sz w:val="24"/>
          <w:szCs w:val="24"/>
        </w:rPr>
        <w:t>ensure</w:t>
      </w:r>
      <w:r w:rsidRPr="003B523F">
        <w:rPr>
          <w:spacing w:val="-25"/>
          <w:sz w:val="24"/>
          <w:szCs w:val="24"/>
        </w:rPr>
        <w:t xml:space="preserve"> </w:t>
      </w:r>
      <w:r w:rsidRPr="003B523F">
        <w:rPr>
          <w:sz w:val="24"/>
          <w:szCs w:val="24"/>
        </w:rPr>
        <w:t>compliance</w:t>
      </w:r>
      <w:r w:rsidRPr="003B523F">
        <w:rPr>
          <w:spacing w:val="-17"/>
          <w:sz w:val="24"/>
          <w:szCs w:val="24"/>
        </w:rPr>
        <w:t xml:space="preserve"> </w:t>
      </w:r>
      <w:r w:rsidRPr="003B523F">
        <w:rPr>
          <w:color w:val="0A0A0A"/>
          <w:sz w:val="24"/>
          <w:szCs w:val="24"/>
        </w:rPr>
        <w:t>with</w:t>
      </w:r>
      <w:r w:rsidRPr="003B523F">
        <w:rPr>
          <w:color w:val="0A0A0A"/>
          <w:spacing w:val="-30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26"/>
          <w:sz w:val="24"/>
          <w:szCs w:val="24"/>
        </w:rPr>
        <w:t xml:space="preserve"> UGC  </w:t>
      </w:r>
      <w:r w:rsidRPr="003B523F">
        <w:rPr>
          <w:sz w:val="24"/>
          <w:szCs w:val="24"/>
        </w:rPr>
        <w:t>Regulations</w:t>
      </w:r>
      <w:r w:rsidRPr="003B523F">
        <w:rPr>
          <w:spacing w:val="-18"/>
          <w:sz w:val="24"/>
          <w:szCs w:val="24"/>
        </w:rPr>
        <w:t xml:space="preserve"> </w:t>
      </w:r>
      <w:r w:rsidRPr="003B523F">
        <w:rPr>
          <w:sz w:val="24"/>
          <w:szCs w:val="24"/>
        </w:rPr>
        <w:t>and</w:t>
      </w:r>
      <w:r w:rsidRPr="003B523F">
        <w:rPr>
          <w:spacing w:val="-22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29"/>
          <w:sz w:val="24"/>
          <w:szCs w:val="24"/>
        </w:rPr>
        <w:t xml:space="preserve"> </w:t>
      </w:r>
      <w:r w:rsidRPr="003B523F">
        <w:rPr>
          <w:sz w:val="24"/>
          <w:szCs w:val="24"/>
        </w:rPr>
        <w:t>provisions</w:t>
      </w:r>
      <w:r w:rsidRPr="003B523F">
        <w:rPr>
          <w:spacing w:val="-25"/>
          <w:sz w:val="24"/>
          <w:szCs w:val="24"/>
        </w:rPr>
        <w:t xml:space="preserve"> </w:t>
      </w:r>
      <w:r w:rsidRPr="003B523F">
        <w:rPr>
          <w:sz w:val="24"/>
          <w:szCs w:val="24"/>
        </w:rPr>
        <w:t>of</w:t>
      </w:r>
      <w:r w:rsidRPr="003B523F">
        <w:rPr>
          <w:spacing w:val="-33"/>
          <w:sz w:val="24"/>
          <w:szCs w:val="24"/>
        </w:rPr>
        <w:t xml:space="preserve"> </w:t>
      </w:r>
      <w:r w:rsidRPr="003B523F">
        <w:rPr>
          <w:sz w:val="24"/>
          <w:szCs w:val="24"/>
        </w:rPr>
        <w:t>any</w:t>
      </w:r>
      <w:r w:rsidRPr="003B523F">
        <w:rPr>
          <w:spacing w:val="-30"/>
          <w:sz w:val="24"/>
          <w:szCs w:val="24"/>
        </w:rPr>
        <w:t xml:space="preserve"> </w:t>
      </w:r>
      <w:r w:rsidRPr="003B523F">
        <w:rPr>
          <w:color w:val="0C0C0C"/>
          <w:sz w:val="24"/>
          <w:szCs w:val="24"/>
        </w:rPr>
        <w:t>law</w:t>
      </w:r>
      <w:r w:rsidRPr="003B523F">
        <w:rPr>
          <w:color w:val="0C0C0C"/>
          <w:spacing w:val="-35"/>
          <w:sz w:val="24"/>
          <w:szCs w:val="24"/>
        </w:rPr>
        <w:t xml:space="preserve"> </w:t>
      </w:r>
      <w:r w:rsidRPr="003B523F">
        <w:rPr>
          <w:color w:val="131313"/>
          <w:sz w:val="24"/>
          <w:szCs w:val="24"/>
        </w:rPr>
        <w:t>in</w:t>
      </w:r>
      <w:r w:rsidRPr="003B523F">
        <w:rPr>
          <w:color w:val="131313"/>
          <w:spacing w:val="-32"/>
          <w:sz w:val="24"/>
          <w:szCs w:val="24"/>
        </w:rPr>
        <w:t xml:space="preserve"> </w:t>
      </w:r>
      <w:r w:rsidRPr="003B523F">
        <w:rPr>
          <w:sz w:val="24"/>
          <w:szCs w:val="24"/>
        </w:rPr>
        <w:t>force concerning</w:t>
      </w:r>
      <w:r w:rsidRPr="003B523F">
        <w:rPr>
          <w:spacing w:val="23"/>
          <w:sz w:val="24"/>
          <w:szCs w:val="24"/>
        </w:rPr>
        <w:t xml:space="preserve"> </w:t>
      </w:r>
      <w:r w:rsidRPr="003B523F">
        <w:rPr>
          <w:sz w:val="24"/>
          <w:szCs w:val="24"/>
        </w:rPr>
        <w:t>ragging;</w:t>
      </w:r>
    </w:p>
    <w:p w:rsidR="006267C8" w:rsidRPr="003B523F" w:rsidRDefault="006267C8" w:rsidP="00ED0DC1">
      <w:pPr>
        <w:pStyle w:val="ListParagraph"/>
        <w:widowControl w:val="0"/>
        <w:numPr>
          <w:ilvl w:val="1"/>
          <w:numId w:val="17"/>
        </w:numPr>
        <w:tabs>
          <w:tab w:val="left" w:pos="1476"/>
          <w:tab w:val="left" w:pos="1477"/>
        </w:tabs>
        <w:autoSpaceDE w:val="0"/>
        <w:autoSpaceDN w:val="0"/>
        <w:spacing w:before="13" w:after="0" w:line="343" w:lineRule="auto"/>
        <w:ind w:right="661"/>
        <w:rPr>
          <w:color w:val="2F2F2F"/>
          <w:sz w:val="24"/>
          <w:szCs w:val="24"/>
        </w:rPr>
      </w:pPr>
      <w:r w:rsidRPr="003B523F">
        <w:rPr>
          <w:color w:val="0C0C0C"/>
          <w:sz w:val="24"/>
          <w:szCs w:val="24"/>
        </w:rPr>
        <w:t>To</w:t>
      </w:r>
      <w:r w:rsidRPr="003B523F">
        <w:rPr>
          <w:color w:val="0C0C0C"/>
          <w:spacing w:val="-31"/>
          <w:sz w:val="24"/>
          <w:szCs w:val="24"/>
        </w:rPr>
        <w:t xml:space="preserve"> </w:t>
      </w:r>
      <w:r w:rsidRPr="003B523F">
        <w:rPr>
          <w:sz w:val="24"/>
          <w:szCs w:val="24"/>
        </w:rPr>
        <w:t>monitor</w:t>
      </w:r>
      <w:r w:rsidRPr="003B523F">
        <w:rPr>
          <w:spacing w:val="-25"/>
          <w:sz w:val="24"/>
          <w:szCs w:val="24"/>
        </w:rPr>
        <w:t xml:space="preserve"> </w:t>
      </w:r>
      <w:r w:rsidRPr="003B523F">
        <w:rPr>
          <w:sz w:val="24"/>
          <w:szCs w:val="24"/>
        </w:rPr>
        <w:t>and</w:t>
      </w:r>
      <w:r w:rsidRPr="003B523F">
        <w:rPr>
          <w:spacing w:val="-32"/>
          <w:sz w:val="24"/>
          <w:szCs w:val="24"/>
        </w:rPr>
        <w:t xml:space="preserve"> </w:t>
      </w:r>
      <w:r w:rsidRPr="003B523F">
        <w:rPr>
          <w:sz w:val="24"/>
          <w:szCs w:val="24"/>
        </w:rPr>
        <w:t>oversee</w:t>
      </w:r>
      <w:r w:rsidRPr="003B523F">
        <w:rPr>
          <w:spacing w:val="-28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31"/>
          <w:sz w:val="24"/>
          <w:szCs w:val="24"/>
        </w:rPr>
        <w:t xml:space="preserve"> </w:t>
      </w:r>
      <w:r w:rsidRPr="003B523F">
        <w:rPr>
          <w:sz w:val="24"/>
          <w:szCs w:val="24"/>
        </w:rPr>
        <w:t>performance</w:t>
      </w:r>
      <w:r w:rsidRPr="003B523F">
        <w:rPr>
          <w:spacing w:val="-22"/>
          <w:sz w:val="24"/>
          <w:szCs w:val="24"/>
        </w:rPr>
        <w:t xml:space="preserve"> </w:t>
      </w:r>
      <w:r w:rsidRPr="003B523F">
        <w:rPr>
          <w:sz w:val="24"/>
          <w:szCs w:val="24"/>
        </w:rPr>
        <w:t>of</w:t>
      </w:r>
      <w:r w:rsidRPr="003B523F">
        <w:rPr>
          <w:spacing w:val="-33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29"/>
          <w:sz w:val="24"/>
          <w:szCs w:val="24"/>
        </w:rPr>
        <w:t xml:space="preserve"> </w:t>
      </w:r>
      <w:r w:rsidRPr="003B523F">
        <w:rPr>
          <w:sz w:val="24"/>
          <w:szCs w:val="24"/>
        </w:rPr>
        <w:t>Anti-Ragging</w:t>
      </w:r>
      <w:r w:rsidRPr="003B523F">
        <w:rPr>
          <w:spacing w:val="-19"/>
          <w:sz w:val="24"/>
          <w:szCs w:val="24"/>
        </w:rPr>
        <w:t xml:space="preserve"> </w:t>
      </w:r>
      <w:r w:rsidRPr="003B523F">
        <w:rPr>
          <w:sz w:val="24"/>
          <w:szCs w:val="24"/>
        </w:rPr>
        <w:t>Squad</w:t>
      </w:r>
      <w:r w:rsidRPr="003B523F">
        <w:rPr>
          <w:spacing w:val="-26"/>
          <w:sz w:val="24"/>
          <w:szCs w:val="24"/>
        </w:rPr>
        <w:t xml:space="preserve"> </w:t>
      </w:r>
      <w:r w:rsidRPr="003B523F">
        <w:rPr>
          <w:sz w:val="24"/>
          <w:szCs w:val="24"/>
        </w:rPr>
        <w:t>in</w:t>
      </w:r>
      <w:r w:rsidRPr="003B523F">
        <w:rPr>
          <w:spacing w:val="-30"/>
          <w:sz w:val="24"/>
          <w:szCs w:val="24"/>
        </w:rPr>
        <w:t xml:space="preserve"> </w:t>
      </w:r>
      <w:r w:rsidRPr="003B523F">
        <w:rPr>
          <w:sz w:val="24"/>
          <w:szCs w:val="24"/>
        </w:rPr>
        <w:t>prevention</w:t>
      </w:r>
      <w:r w:rsidRPr="003B523F">
        <w:rPr>
          <w:spacing w:val="-25"/>
          <w:sz w:val="24"/>
          <w:szCs w:val="24"/>
        </w:rPr>
        <w:t xml:space="preserve"> </w:t>
      </w:r>
      <w:r w:rsidRPr="003B523F">
        <w:rPr>
          <w:color w:val="1C1C1C"/>
          <w:sz w:val="24"/>
          <w:szCs w:val="24"/>
        </w:rPr>
        <w:t>of</w:t>
      </w:r>
      <w:r w:rsidRPr="003B523F">
        <w:rPr>
          <w:sz w:val="24"/>
          <w:szCs w:val="24"/>
        </w:rPr>
        <w:t xml:space="preserve"> ragging in the</w:t>
      </w:r>
      <w:r w:rsidRPr="003B523F">
        <w:rPr>
          <w:spacing w:val="11"/>
          <w:sz w:val="24"/>
          <w:szCs w:val="24"/>
        </w:rPr>
        <w:t xml:space="preserve"> </w:t>
      </w:r>
      <w:r w:rsidRPr="003B523F">
        <w:rPr>
          <w:sz w:val="24"/>
          <w:szCs w:val="24"/>
        </w:rPr>
        <w:t>institution.</w:t>
      </w:r>
    </w:p>
    <w:p w:rsidR="006267C8" w:rsidRPr="003B523F" w:rsidRDefault="006267C8" w:rsidP="00ED0DC1">
      <w:pPr>
        <w:pStyle w:val="ListParagraph"/>
        <w:widowControl w:val="0"/>
        <w:numPr>
          <w:ilvl w:val="1"/>
          <w:numId w:val="17"/>
        </w:numPr>
        <w:tabs>
          <w:tab w:val="left" w:pos="1481"/>
          <w:tab w:val="left" w:pos="1483"/>
        </w:tabs>
        <w:autoSpaceDE w:val="0"/>
        <w:autoSpaceDN w:val="0"/>
        <w:spacing w:before="21" w:after="0" w:line="336" w:lineRule="auto"/>
        <w:ind w:right="711"/>
        <w:rPr>
          <w:color w:val="232323"/>
          <w:sz w:val="24"/>
          <w:szCs w:val="24"/>
        </w:rPr>
      </w:pPr>
      <w:r w:rsidRPr="003B523F">
        <w:rPr>
          <w:sz w:val="24"/>
          <w:szCs w:val="24"/>
        </w:rPr>
        <w:t>Apart</w:t>
      </w:r>
      <w:r w:rsidRPr="003B523F">
        <w:rPr>
          <w:spacing w:val="-29"/>
          <w:sz w:val="24"/>
          <w:szCs w:val="24"/>
        </w:rPr>
        <w:t xml:space="preserve"> </w:t>
      </w:r>
      <w:r w:rsidRPr="003B523F">
        <w:rPr>
          <w:color w:val="0E0E0E"/>
          <w:sz w:val="24"/>
          <w:szCs w:val="24"/>
        </w:rPr>
        <w:t>from</w:t>
      </w:r>
      <w:r w:rsidRPr="003B523F">
        <w:rPr>
          <w:color w:val="0E0E0E"/>
          <w:spacing w:val="-30"/>
          <w:sz w:val="24"/>
          <w:szCs w:val="24"/>
        </w:rPr>
        <w:t xml:space="preserve"> </w:t>
      </w:r>
      <w:r w:rsidRPr="003B523F">
        <w:rPr>
          <w:sz w:val="24"/>
          <w:szCs w:val="24"/>
        </w:rPr>
        <w:t>this,</w:t>
      </w:r>
      <w:r w:rsidRPr="003B523F">
        <w:rPr>
          <w:spacing w:val="-33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36"/>
          <w:sz w:val="24"/>
          <w:szCs w:val="24"/>
        </w:rPr>
        <w:t xml:space="preserve"> </w:t>
      </w:r>
      <w:r w:rsidRPr="003B523F">
        <w:rPr>
          <w:sz w:val="24"/>
          <w:szCs w:val="24"/>
        </w:rPr>
        <w:t>students</w:t>
      </w:r>
      <w:r w:rsidRPr="003B523F">
        <w:rPr>
          <w:spacing w:val="-25"/>
          <w:sz w:val="24"/>
          <w:szCs w:val="24"/>
        </w:rPr>
        <w:t xml:space="preserve"> </w:t>
      </w:r>
      <w:r w:rsidRPr="003B523F">
        <w:rPr>
          <w:color w:val="0F0F0F"/>
          <w:sz w:val="24"/>
          <w:szCs w:val="24"/>
        </w:rPr>
        <w:t>are</w:t>
      </w:r>
      <w:r w:rsidRPr="003B523F">
        <w:rPr>
          <w:color w:val="0F0F0F"/>
          <w:spacing w:val="-32"/>
          <w:sz w:val="24"/>
          <w:szCs w:val="24"/>
        </w:rPr>
        <w:t xml:space="preserve"> </w:t>
      </w:r>
      <w:r w:rsidRPr="003B523F">
        <w:rPr>
          <w:sz w:val="24"/>
          <w:szCs w:val="24"/>
        </w:rPr>
        <w:t>closely</w:t>
      </w:r>
      <w:r w:rsidRPr="003B523F">
        <w:rPr>
          <w:spacing w:val="-24"/>
          <w:sz w:val="24"/>
          <w:szCs w:val="24"/>
        </w:rPr>
        <w:t xml:space="preserve"> </w:t>
      </w:r>
      <w:r w:rsidRPr="003B523F">
        <w:rPr>
          <w:sz w:val="24"/>
          <w:szCs w:val="24"/>
        </w:rPr>
        <w:t>monitored</w:t>
      </w:r>
      <w:r w:rsidRPr="003B523F">
        <w:rPr>
          <w:spacing w:val="-26"/>
          <w:sz w:val="24"/>
          <w:szCs w:val="24"/>
        </w:rPr>
        <w:t xml:space="preserve"> </w:t>
      </w:r>
      <w:r w:rsidRPr="003B523F">
        <w:rPr>
          <w:sz w:val="24"/>
          <w:szCs w:val="24"/>
        </w:rPr>
        <w:t>by</w:t>
      </w:r>
      <w:r w:rsidRPr="003B523F">
        <w:rPr>
          <w:spacing w:val="-32"/>
          <w:sz w:val="24"/>
          <w:szCs w:val="24"/>
        </w:rPr>
        <w:t xml:space="preserve"> </w:t>
      </w:r>
      <w:r w:rsidRPr="003B523F">
        <w:rPr>
          <w:sz w:val="24"/>
          <w:szCs w:val="24"/>
        </w:rPr>
        <w:t>the</w:t>
      </w:r>
      <w:r w:rsidRPr="003B523F">
        <w:rPr>
          <w:spacing w:val="-31"/>
          <w:sz w:val="24"/>
          <w:szCs w:val="24"/>
        </w:rPr>
        <w:t xml:space="preserve"> </w:t>
      </w:r>
      <w:r w:rsidRPr="003B523F">
        <w:rPr>
          <w:sz w:val="24"/>
          <w:szCs w:val="24"/>
        </w:rPr>
        <w:t>teaching</w:t>
      </w:r>
      <w:r w:rsidRPr="003B523F">
        <w:rPr>
          <w:spacing w:val="-29"/>
          <w:sz w:val="24"/>
          <w:szCs w:val="24"/>
        </w:rPr>
        <w:t xml:space="preserve"> </w:t>
      </w:r>
      <w:r w:rsidRPr="003B523F">
        <w:rPr>
          <w:color w:val="0F0F0F"/>
          <w:sz w:val="24"/>
          <w:szCs w:val="24"/>
        </w:rPr>
        <w:t>and</w:t>
      </w:r>
      <w:r w:rsidRPr="003B523F">
        <w:rPr>
          <w:color w:val="0F0F0F"/>
          <w:spacing w:val="-30"/>
          <w:sz w:val="24"/>
          <w:szCs w:val="24"/>
        </w:rPr>
        <w:t xml:space="preserve"> </w:t>
      </w:r>
      <w:r w:rsidRPr="003B523F">
        <w:rPr>
          <w:sz w:val="24"/>
          <w:szCs w:val="24"/>
        </w:rPr>
        <w:t xml:space="preserve">non-teaching faculty </w:t>
      </w:r>
      <w:r w:rsidRPr="003B523F">
        <w:rPr>
          <w:color w:val="0A0A0A"/>
          <w:sz w:val="24"/>
          <w:szCs w:val="24"/>
        </w:rPr>
        <w:t xml:space="preserve">in </w:t>
      </w:r>
      <w:r w:rsidRPr="003B523F">
        <w:rPr>
          <w:sz w:val="24"/>
          <w:szCs w:val="24"/>
        </w:rPr>
        <w:t>the</w:t>
      </w:r>
      <w:r w:rsidRPr="003B523F">
        <w:rPr>
          <w:spacing w:val="18"/>
          <w:sz w:val="24"/>
          <w:szCs w:val="24"/>
        </w:rPr>
        <w:t xml:space="preserve"> </w:t>
      </w:r>
      <w:r w:rsidRPr="003B523F">
        <w:rPr>
          <w:sz w:val="24"/>
          <w:szCs w:val="24"/>
        </w:rPr>
        <w:t>campus.</w:t>
      </w:r>
    </w:p>
    <w:p w:rsidR="006267C8" w:rsidRPr="003B523F" w:rsidRDefault="006267C8" w:rsidP="00ED0DC1">
      <w:pPr>
        <w:pStyle w:val="ListParagraph"/>
        <w:widowControl w:val="0"/>
        <w:numPr>
          <w:ilvl w:val="1"/>
          <w:numId w:val="17"/>
        </w:numPr>
        <w:tabs>
          <w:tab w:val="left" w:pos="1483"/>
          <w:tab w:val="left" w:pos="1484"/>
        </w:tabs>
        <w:autoSpaceDE w:val="0"/>
        <w:autoSpaceDN w:val="0"/>
        <w:spacing w:before="30" w:after="0" w:line="240" w:lineRule="auto"/>
        <w:rPr>
          <w:color w:val="2D2D2D"/>
          <w:sz w:val="24"/>
          <w:szCs w:val="24"/>
        </w:rPr>
      </w:pPr>
      <w:r w:rsidRPr="003B523F">
        <w:rPr>
          <w:sz w:val="24"/>
          <w:szCs w:val="24"/>
        </w:rPr>
        <w:t>These</w:t>
      </w:r>
      <w:r w:rsidRPr="003B523F">
        <w:rPr>
          <w:spacing w:val="-12"/>
          <w:sz w:val="24"/>
          <w:szCs w:val="24"/>
        </w:rPr>
        <w:t xml:space="preserve"> </w:t>
      </w:r>
      <w:r w:rsidRPr="003B523F">
        <w:rPr>
          <w:sz w:val="24"/>
          <w:szCs w:val="24"/>
        </w:rPr>
        <w:t>rigorous</w:t>
      </w:r>
      <w:r w:rsidRPr="003B523F">
        <w:rPr>
          <w:spacing w:val="-4"/>
          <w:sz w:val="24"/>
          <w:szCs w:val="24"/>
        </w:rPr>
        <w:t xml:space="preserve"> </w:t>
      </w:r>
      <w:r w:rsidRPr="003B523F">
        <w:rPr>
          <w:sz w:val="24"/>
          <w:szCs w:val="24"/>
        </w:rPr>
        <w:t>practices</w:t>
      </w:r>
      <w:r w:rsidRPr="003B523F">
        <w:rPr>
          <w:spacing w:val="-10"/>
          <w:sz w:val="24"/>
          <w:szCs w:val="24"/>
        </w:rPr>
        <w:t xml:space="preserve"> </w:t>
      </w:r>
      <w:r w:rsidRPr="003B523F">
        <w:rPr>
          <w:sz w:val="24"/>
          <w:szCs w:val="24"/>
        </w:rPr>
        <w:t>ensure</w:t>
      </w:r>
      <w:r w:rsidRPr="003B523F">
        <w:rPr>
          <w:spacing w:val="-7"/>
          <w:sz w:val="24"/>
          <w:szCs w:val="24"/>
        </w:rPr>
        <w:t xml:space="preserve"> </w:t>
      </w:r>
      <w:r w:rsidRPr="003B523F">
        <w:rPr>
          <w:sz w:val="24"/>
          <w:szCs w:val="24"/>
        </w:rPr>
        <w:t>absolute</w:t>
      </w:r>
      <w:r w:rsidRPr="003B523F">
        <w:rPr>
          <w:spacing w:val="-11"/>
          <w:sz w:val="24"/>
          <w:szCs w:val="24"/>
        </w:rPr>
        <w:t xml:space="preserve"> </w:t>
      </w:r>
      <w:r w:rsidRPr="003B523F">
        <w:rPr>
          <w:sz w:val="24"/>
          <w:szCs w:val="24"/>
        </w:rPr>
        <w:t>absence</w:t>
      </w:r>
      <w:r w:rsidRPr="003B523F">
        <w:rPr>
          <w:spacing w:val="-8"/>
          <w:sz w:val="24"/>
          <w:szCs w:val="24"/>
        </w:rPr>
        <w:t xml:space="preserve"> </w:t>
      </w:r>
      <w:r w:rsidRPr="003B523F">
        <w:rPr>
          <w:color w:val="131313"/>
          <w:sz w:val="24"/>
          <w:szCs w:val="24"/>
        </w:rPr>
        <w:t>of</w:t>
      </w:r>
      <w:r w:rsidRPr="003B523F">
        <w:rPr>
          <w:color w:val="131313"/>
          <w:spacing w:val="-13"/>
          <w:sz w:val="24"/>
          <w:szCs w:val="24"/>
        </w:rPr>
        <w:t xml:space="preserve"> </w:t>
      </w:r>
      <w:r w:rsidRPr="003B523F">
        <w:rPr>
          <w:sz w:val="24"/>
          <w:szCs w:val="24"/>
        </w:rPr>
        <w:t>ragging</w:t>
      </w:r>
      <w:r w:rsidRPr="003B523F">
        <w:rPr>
          <w:spacing w:val="-11"/>
          <w:sz w:val="24"/>
          <w:szCs w:val="24"/>
        </w:rPr>
        <w:t xml:space="preserve"> </w:t>
      </w:r>
      <w:r w:rsidRPr="003B523F">
        <w:rPr>
          <w:color w:val="0F0F0F"/>
          <w:sz w:val="24"/>
          <w:szCs w:val="24"/>
        </w:rPr>
        <w:t>and</w:t>
      </w:r>
      <w:r w:rsidRPr="003B523F">
        <w:rPr>
          <w:color w:val="0F0F0F"/>
          <w:spacing w:val="-12"/>
          <w:sz w:val="24"/>
          <w:szCs w:val="24"/>
        </w:rPr>
        <w:t xml:space="preserve"> </w:t>
      </w:r>
      <w:r w:rsidRPr="003B523F">
        <w:rPr>
          <w:sz w:val="24"/>
          <w:szCs w:val="24"/>
        </w:rPr>
        <w:t>no</w:t>
      </w:r>
      <w:r w:rsidRPr="003B523F">
        <w:rPr>
          <w:spacing w:val="-16"/>
          <w:sz w:val="24"/>
          <w:szCs w:val="24"/>
        </w:rPr>
        <w:t xml:space="preserve"> </w:t>
      </w:r>
      <w:r w:rsidRPr="003B523F">
        <w:rPr>
          <w:sz w:val="24"/>
          <w:szCs w:val="24"/>
        </w:rPr>
        <w:t>case</w:t>
      </w:r>
      <w:r w:rsidRPr="003B523F">
        <w:rPr>
          <w:spacing w:val="-15"/>
          <w:sz w:val="24"/>
          <w:szCs w:val="24"/>
        </w:rPr>
        <w:t xml:space="preserve"> </w:t>
      </w:r>
      <w:r w:rsidRPr="003B523F">
        <w:rPr>
          <w:color w:val="111111"/>
          <w:sz w:val="24"/>
          <w:szCs w:val="24"/>
        </w:rPr>
        <w:t>is</w:t>
      </w:r>
      <w:r w:rsidRPr="003B523F">
        <w:rPr>
          <w:color w:val="111111"/>
          <w:spacing w:val="-17"/>
          <w:sz w:val="24"/>
          <w:szCs w:val="24"/>
        </w:rPr>
        <w:t xml:space="preserve"> </w:t>
      </w:r>
      <w:r w:rsidRPr="003B523F">
        <w:rPr>
          <w:sz w:val="24"/>
          <w:szCs w:val="24"/>
        </w:rPr>
        <w:t>recorded.</w:t>
      </w:r>
    </w:p>
    <w:p w:rsidR="006267C8" w:rsidRPr="002F6219" w:rsidRDefault="006267C8" w:rsidP="006267C8">
      <w:pPr>
        <w:pStyle w:val="BodyText"/>
        <w:spacing w:line="360" w:lineRule="auto"/>
        <w:ind w:left="2160"/>
      </w:pPr>
    </w:p>
    <w:p w:rsidR="00FD3F74" w:rsidRDefault="002F6219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Co-ordinator</w:t>
      </w:r>
      <w:r>
        <w:rPr>
          <w:rFonts w:ascii="Times New Roman" w:hAnsi="Times New Roman" w:cs="Times New Roman"/>
          <w:sz w:val="24"/>
          <w:szCs w:val="24"/>
        </w:rPr>
        <w:t xml:space="preserve"> – Mrs. Sangeeta Malhotra           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Editors :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                    Punjabi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                 Hindi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                     Science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                  Commerce and Economics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</w:t>
      </w:r>
      <w:r w:rsidR="0053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Dilpreet                                English</w:t>
      </w:r>
    </w:p>
    <w:p w:rsidR="00FD3F74" w:rsidRDefault="00F2403E" w:rsidP="00ED0DC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Jyoti Saini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Lalit Kala</w:t>
      </w:r>
    </w:p>
    <w:p w:rsidR="00FD3F74" w:rsidRDefault="00FD3F74">
      <w:pPr>
        <w:pStyle w:val="ListParagraph"/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F74" w:rsidRDefault="00F2403E">
      <w:pPr>
        <w:pStyle w:val="ListParagraph"/>
        <w:autoSpaceDE w:val="0"/>
        <w:autoSpaceDN w:val="0"/>
        <w:adjustRightInd w:val="0"/>
        <w:spacing w:before="100" w:after="10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DUTIES:</w:t>
      </w:r>
    </w:p>
    <w:p w:rsidR="00FD3F74" w:rsidRDefault="00F2403E" w:rsidP="00ED0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FD3F74" w:rsidRDefault="00F2403E" w:rsidP="00ED0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FD3F74" w:rsidRDefault="00F2403E" w:rsidP="00ED0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appoint students as sectional editors.</w:t>
      </w:r>
    </w:p>
    <w:p w:rsidR="00FD3F74" w:rsidRDefault="00F2403E" w:rsidP="00ED0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arrange to have photographs of staff and students required for the magazine on College Day and on the send-off day. </w:t>
      </w:r>
    </w:p>
    <w:p w:rsidR="00FD3F74" w:rsidRDefault="00F2403E" w:rsidP="00ED0D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FD3F74" w:rsidRDefault="002F6219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PRO</w:t>
      </w:r>
      <w:r>
        <w:rPr>
          <w:rFonts w:ascii="Times New Roman" w:hAnsi="Times New Roman" w:cs="Times New Roman"/>
          <w:sz w:val="24"/>
          <w:szCs w:val="24"/>
        </w:rPr>
        <w:t xml:space="preserve"> – Dr. Kulwinder Kaur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Website Incharge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F74" w:rsidRDefault="00F2403E" w:rsidP="00ED0DC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Deepak Jyoti</w:t>
      </w:r>
    </w:p>
    <w:p w:rsidR="00FD3F74" w:rsidRDefault="00F2403E" w:rsidP="00ED0DC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F2403E" w:rsidP="00ED0DC1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Neha Saini</w:t>
      </w:r>
    </w:p>
    <w:p w:rsidR="00FD3F74" w:rsidRDefault="00F2403E" w:rsidP="00ED0D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Priyanka Gupta 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FD3F74" w:rsidRDefault="00F2403E" w:rsidP="00ED0D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 to the outer world through Website updates, publicity through Media, News Papers, etc.</w:t>
      </w:r>
    </w:p>
    <w:p w:rsidR="00FD3F74" w:rsidRDefault="00F2403E" w:rsidP="00ED0D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 w:rsidR="002F6219">
        <w:rPr>
          <w:rFonts w:ascii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Co-ordinator</w:t>
      </w:r>
      <w:r>
        <w:rPr>
          <w:rFonts w:ascii="Times New Roman" w:hAnsi="Times New Roman" w:cs="Times New Roman"/>
          <w:sz w:val="24"/>
          <w:szCs w:val="24"/>
        </w:rPr>
        <w:t xml:space="preserve"> :Mrs. Sangeeta Malhotra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FD3F74" w:rsidRDefault="00F2403E" w:rsidP="00ED0D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Deepak  Jyoti</w:t>
      </w:r>
    </w:p>
    <w:p w:rsidR="00FD3F74" w:rsidRDefault="00F2403E" w:rsidP="00ED0D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ED0D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ED0DC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</w:t>
      </w:r>
    </w:p>
    <w:p w:rsidR="00FD3F74" w:rsidRDefault="00F2403E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scrutinise the indents put forth by the Depts./ Labs. /Committees/and various sections of the College from time to time.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supervise the process of finding out the suppliers, inviting quotations, preparation of comparative statements, placing of orders and settlement of bills following relevant rules.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suggest measures for the safety, development and maintenance of Old College building infrastructure.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optimal use of the College resources, get defective gadgets repaired.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suggest measures to dispose off outdated and unusable items.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 charge of the AV systems, LCD, Copier Machines, Laptops etc.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Computerization /Automation of Library and Administration/Technology upgradation (overall)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internet facility with Wi-Fi connectivity.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details of infrastructure facilities to the IQAC Committee.</w:t>
      </w:r>
    </w:p>
    <w:p w:rsidR="00FD3F74" w:rsidRDefault="00F2403E" w:rsidP="00ED0DC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purchase and grant utilization and submit the same to the IQAC Committee.</w:t>
      </w:r>
    </w:p>
    <w:p w:rsidR="00FD3F74" w:rsidRDefault="002F6219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Co-ordinator</w:t>
      </w:r>
      <w:r>
        <w:rPr>
          <w:rFonts w:ascii="Times New Roman" w:hAnsi="Times New Roman" w:cs="Times New Roman"/>
          <w:sz w:val="24"/>
          <w:szCs w:val="24"/>
        </w:rPr>
        <w:t>: Mrs Sangeeta Malhotra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ED0DC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Kulwinder Kaur</w:t>
      </w:r>
    </w:p>
    <w:p w:rsidR="00FD3F74" w:rsidRDefault="00F2403E" w:rsidP="00ED0DC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ED0DC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>
      <w:pPr>
        <w:autoSpaceDE w:val="0"/>
        <w:autoSpaceDN w:val="0"/>
        <w:adjustRightInd w:val="0"/>
        <w:ind w:left="9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FD3F74" w:rsidRDefault="00F2403E" w:rsidP="00ED0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FD3F74" w:rsidRDefault="00F2403E" w:rsidP="00ED0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FD3F74" w:rsidRDefault="00F2403E" w:rsidP="00ED0DC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FD3F74" w:rsidRDefault="002F6219">
      <w:pPr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</w:t>
      </w:r>
      <w:r>
        <w:rPr>
          <w:rFonts w:ascii="Times New Roman" w:hAnsi="Times New Roman" w:cs="Times New Roman"/>
          <w:sz w:val="24"/>
          <w:szCs w:val="24"/>
        </w:rPr>
        <w:t>: Dr.Dinesh Kumar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Deepak Jyoti                                  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Meenal Gupta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3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Neenu Sharma   </w:t>
      </w:r>
    </w:p>
    <w:p w:rsidR="00FD3F74" w:rsidRDefault="00F2403E" w:rsidP="00ED0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Sunita Verma  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FD3F74" w:rsidRDefault="00F2403E" w:rsidP="00ED0D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FD3F74" w:rsidRDefault="00F2403E" w:rsidP="00ED0DC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To conduct ''havans'' on every fourth Saturday to purify the air and sanctify  the college 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F621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Co-ordinator</w:t>
      </w:r>
      <w:r>
        <w:rPr>
          <w:rFonts w:ascii="Times New Roman" w:hAnsi="Times New Roman" w:cs="Times New Roman"/>
          <w:sz w:val="24"/>
          <w:szCs w:val="24"/>
        </w:rPr>
        <w:t>:  Mrs. Neenu Sharma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tabs>
          <w:tab w:val="left" w:pos="1512"/>
        </w:tabs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3F74" w:rsidRDefault="00F2403E" w:rsidP="00ED0DC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 w:rsidP="00ED0DC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 w:rsidP="00ED0DC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 w:rsidP="00ED0DC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Anjna Malhotra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FD3F74" w:rsidRDefault="00F2403E" w:rsidP="00ED0D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Faculty Development Programmes.</w:t>
      </w:r>
    </w:p>
    <w:p w:rsidR="00FD3F74" w:rsidRDefault="00F2403E" w:rsidP="00ED0DC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Co-ordinator</w:t>
      </w:r>
      <w:r>
        <w:rPr>
          <w:rFonts w:ascii="Times New Roman" w:hAnsi="Times New Roman" w:cs="Times New Roman"/>
          <w:sz w:val="24"/>
          <w:szCs w:val="24"/>
        </w:rPr>
        <w:t>:  Mrs. Sangeeta Malhotra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3EEA" w:rsidRDefault="00553EEA" w:rsidP="00ED0DC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Pr="00553EEA" w:rsidRDefault="00F2403E" w:rsidP="00ED0DC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3EEA">
        <w:rPr>
          <w:rFonts w:ascii="Times New Roman" w:hAnsi="Times New Roman" w:cs="Times New Roman"/>
          <w:sz w:val="24"/>
          <w:szCs w:val="24"/>
        </w:rPr>
        <w:t>Ms. Shalika Aggarwal</w:t>
      </w:r>
    </w:p>
    <w:p w:rsidR="00FD3F74" w:rsidRDefault="00F2403E" w:rsidP="00ED0DC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553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FD3F74" w:rsidRDefault="00F2403E" w:rsidP="00ED0DC1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manage and control the refreshment part in all functions of the college.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FD3F74" w:rsidRDefault="00F2403E" w:rsidP="00ED0D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     Auditorium Incharge</w:t>
      </w:r>
    </w:p>
    <w:p w:rsidR="00FD3F74" w:rsidRDefault="00F2403E" w:rsidP="00ED0D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 Parveen Saini             </w:t>
      </w:r>
      <w:r w:rsidR="00C9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Seminar hall Incharge</w:t>
      </w:r>
    </w:p>
    <w:p w:rsidR="00FD3F74" w:rsidRDefault="00F2403E" w:rsidP="00ED0DC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             Conference Hall Incharge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45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ED0DC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 ordinator</w:t>
      </w:r>
      <w:r>
        <w:rPr>
          <w:rFonts w:ascii="Times New Roman" w:hAnsi="Times New Roman" w:cs="Times New Roman"/>
          <w:sz w:val="24"/>
          <w:szCs w:val="24"/>
        </w:rPr>
        <w:t>: Mrs. Randeep Dhoot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BB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Parveen Saini</w:t>
      </w:r>
    </w:p>
    <w:p w:rsidR="00FD3F74" w:rsidRDefault="00F2403E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Anjna Malhotra</w:t>
      </w:r>
    </w:p>
    <w:p w:rsidR="00FD3F74" w:rsidRDefault="00BB13CA" w:rsidP="00ED0DC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F2403E">
        <w:rPr>
          <w:rFonts w:ascii="Times New Roman" w:hAnsi="Times New Roman" w:cs="Times New Roman"/>
          <w:sz w:val="24"/>
          <w:szCs w:val="24"/>
        </w:rPr>
        <w:t>Neenu Sharma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ED0DC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Annual Plan</w:t>
      </w:r>
    </w:p>
    <w:p w:rsidR="00FD3F74" w:rsidRDefault="00F2403E" w:rsidP="00ED0DC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25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FD3F74" w:rsidRDefault="00F2403E" w:rsidP="00ED0DC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 ordinator</w:t>
      </w:r>
      <w:r>
        <w:rPr>
          <w:rFonts w:ascii="Times New Roman" w:hAnsi="Times New Roman" w:cs="Times New Roman"/>
          <w:sz w:val="24"/>
          <w:szCs w:val="24"/>
        </w:rPr>
        <w:t>: Mrs. Sunita Verma</w:t>
      </w:r>
    </w:p>
    <w:p w:rsidR="00FD3F74" w:rsidRDefault="00FD3F74">
      <w:pPr>
        <w:pStyle w:val="ListParagraph"/>
        <w:autoSpaceDE w:val="0"/>
        <w:autoSpaceDN w:val="0"/>
        <w:adjustRightInd w:val="0"/>
        <w:ind w:left="1320"/>
        <w:rPr>
          <w:rFonts w:ascii="Times New Roman" w:hAnsi="Times New Roman" w:cs="Times New Roman"/>
          <w:sz w:val="24"/>
          <w:szCs w:val="24"/>
        </w:rPr>
      </w:pPr>
    </w:p>
    <w:p w:rsidR="00FD3F74" w:rsidRDefault="00F2403E">
      <w:pPr>
        <w:pStyle w:val="ListParagraph"/>
        <w:autoSpaceDE w:val="0"/>
        <w:autoSpaceDN w:val="0"/>
        <w:adjustRightInd w:val="0"/>
        <w:ind w:left="1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Members:</w:t>
      </w:r>
    </w:p>
    <w:p w:rsidR="00FD3F74" w:rsidRDefault="00F2403E" w:rsidP="00ED0DC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ED0DC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ED0DC1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Anjna Malhotra</w:t>
      </w:r>
    </w:p>
    <w:p w:rsidR="00FD3F74" w:rsidRDefault="00F2403E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FD3F74" w:rsidRDefault="00F2403E" w:rsidP="00ED0DC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FD3F74" w:rsidRDefault="002F6219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. SUBJECT CHANGE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Members:</w:t>
      </w:r>
    </w:p>
    <w:p w:rsidR="00FD3F74" w:rsidRDefault="00F2403E" w:rsidP="00ED0DC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 Sushma Gupta</w:t>
      </w:r>
    </w:p>
    <w:p w:rsidR="00FD3F74" w:rsidRDefault="00F2403E" w:rsidP="00ED0DC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Sunita Verma </w:t>
      </w:r>
    </w:p>
    <w:p w:rsidR="00FD3F74" w:rsidRDefault="00F2403E" w:rsidP="00ED0DC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F2403E" w:rsidP="00ED0DC1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27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Co-ordinator</w:t>
      </w:r>
      <w:r>
        <w:rPr>
          <w:rFonts w:ascii="Times New Roman" w:hAnsi="Times New Roman" w:cs="Times New Roman"/>
          <w:sz w:val="24"/>
          <w:szCs w:val="24"/>
        </w:rPr>
        <w:t>: Dr. Kulwinder Kaur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Anjana Malhotra 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Meenu Gupta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Poonam Mahajan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Jyoti Saini</w:t>
      </w:r>
    </w:p>
    <w:p w:rsidR="00FD3F74" w:rsidRDefault="00F2403E" w:rsidP="00ED0DC1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Dilpreet</w:t>
      </w:r>
    </w:p>
    <w:p w:rsidR="00FD3F74" w:rsidRDefault="00F2403E">
      <w:pPr>
        <w:autoSpaceDE w:val="0"/>
        <w:autoSpaceDN w:val="0"/>
        <w:adjustRightInd w:val="0"/>
        <w:spacing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FD3F74" w:rsidRDefault="00F2403E" w:rsidP="00ED0DC1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the students for youth festivals, Inter-college, Intra-College Competitions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FD3F74" w:rsidRDefault="00F2403E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Co-ordinators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Vermi Composting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Mohit Aggarwal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FD3F74" w:rsidRDefault="00F2403E" w:rsidP="00ED0DC1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Co-ordinator</w:t>
      </w:r>
      <w:r>
        <w:rPr>
          <w:rFonts w:ascii="Times New Roman" w:hAnsi="Times New Roman" w:cs="Times New Roman"/>
          <w:sz w:val="24"/>
          <w:szCs w:val="24"/>
        </w:rPr>
        <w:t>: Dr. Kulwinder Kaur</w:t>
      </w:r>
    </w:p>
    <w:p w:rsidR="00FD3F74" w:rsidRDefault="00F2403E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FD3F74" w:rsidRDefault="00F2403E" w:rsidP="00ED0DC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Sushma Gupta</w:t>
      </w:r>
    </w:p>
    <w:p w:rsidR="00FD3F74" w:rsidRDefault="00F2403E" w:rsidP="00ED0DC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2F6219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AUDIT  COMMITTEE</w:t>
      </w:r>
    </w:p>
    <w:p w:rsidR="00FD3F74" w:rsidRDefault="00F240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Co-ordinator</w:t>
      </w:r>
      <w:r>
        <w:rPr>
          <w:rFonts w:ascii="Times New Roman" w:hAnsi="Times New Roman" w:cs="Times New Roman"/>
          <w:sz w:val="24"/>
          <w:szCs w:val="24"/>
        </w:rPr>
        <w:t>: Dr. Sushma Gupta`</w:t>
      </w:r>
    </w:p>
    <w:p w:rsidR="00FD3F74" w:rsidRDefault="00F2403E" w:rsidP="00ED0DC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</w:t>
      </w:r>
    </w:p>
    <w:p w:rsidR="00FD3F74" w:rsidRDefault="00F2403E" w:rsidP="00ED0DC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2F6219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ADMINISTRATIVE AUDIT COMMITTEE </w:t>
      </w:r>
    </w:p>
    <w:p w:rsidR="00FD3F74" w:rsidRDefault="00F2403E" w:rsidP="00ED0D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Principal</w:t>
      </w:r>
    </w:p>
    <w:p w:rsidR="00FD3F74" w:rsidRDefault="00F2403E" w:rsidP="00ED0D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Sunita Verma                   Registrar</w:t>
      </w:r>
    </w:p>
    <w:p w:rsidR="00FD3F74" w:rsidRDefault="00F2403E" w:rsidP="00ED0D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Neenu Sharma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Bursar   </w:t>
      </w:r>
    </w:p>
    <w:p w:rsidR="00FD3F74" w:rsidRDefault="00F2403E" w:rsidP="00ED0D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Rakesh Joshi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FD3F74" w:rsidRDefault="00F2403E" w:rsidP="00ED0DC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Sushma Gupta                   Controller of Examination. </w:t>
      </w: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pStyle w:val="ListParagraph"/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2F6219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33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. RESEARCH COMMITTE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Sushma Gupta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Neenu Sharma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Parveen Saini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D3F74">
      <w:pPr>
        <w:pStyle w:val="ListParagraph"/>
        <w:autoSpaceDE w:val="0"/>
        <w:autoSpaceDN w:val="0"/>
        <w:adjustRightInd w:val="0"/>
        <w:ind w:left="2160"/>
        <w:rPr>
          <w:rFonts w:ascii="Times New Roman" w:hAnsi="Times New Roman" w:cs="Times New Roman"/>
          <w:sz w:val="24"/>
          <w:szCs w:val="24"/>
        </w:rPr>
      </w:pPr>
    </w:p>
    <w:p w:rsidR="00FD3F74" w:rsidRDefault="002F6219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FD3F74" w:rsidRDefault="00F2403E" w:rsidP="00ED0DC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Ambedkar Study Center</w:t>
      </w:r>
    </w:p>
    <w:p w:rsidR="00FD3F74" w:rsidRDefault="00F2403E" w:rsidP="00ED0DC1">
      <w:pPr>
        <w:pStyle w:val="ListParagraph"/>
        <w:numPr>
          <w:ilvl w:val="0"/>
          <w:numId w:val="46"/>
        </w:numPr>
        <w:ind w:firstLine="1080"/>
      </w:pPr>
      <w:r>
        <w:rPr>
          <w:rFonts w:ascii="Times New Roman" w:hAnsi="Times New Roman" w:cs="Times New Roman"/>
          <w:sz w:val="24"/>
          <w:szCs w:val="24"/>
        </w:rPr>
        <w:t>Mr. Narinder Pal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Indira Gandhi Study Center</w:t>
      </w:r>
    </w:p>
    <w:p w:rsidR="00FD3F74" w:rsidRDefault="002F6219">
      <w:pPr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UGC/NAAC Incharges</w:t>
      </w:r>
    </w:p>
    <w:p w:rsidR="00FD3F74" w:rsidRDefault="00F2403E" w:rsidP="00ED0DC1">
      <w:pPr>
        <w:pStyle w:val="ListParagraph"/>
        <w:numPr>
          <w:ilvl w:val="0"/>
          <w:numId w:val="47"/>
        </w:num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Randeep Dhoot                  NAAC Incharge</w:t>
      </w:r>
    </w:p>
    <w:p w:rsidR="00FD3F74" w:rsidRDefault="00F2403E" w:rsidP="00ED0DC1">
      <w:pPr>
        <w:pStyle w:val="ListParagraph"/>
        <w:numPr>
          <w:ilvl w:val="0"/>
          <w:numId w:val="47"/>
        </w:numPr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Neenu Sharma                    UGC Incharge</w:t>
      </w:r>
    </w:p>
    <w:p w:rsidR="00FD3F74" w:rsidRDefault="002F6219">
      <w:pPr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F240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403E">
        <w:rPr>
          <w:rFonts w:ascii="Times New Roman" w:hAnsi="Times New Roman" w:cs="Times New Roman"/>
          <w:b/>
          <w:bCs/>
          <w:sz w:val="24"/>
          <w:szCs w:val="24"/>
          <w:u w:val="single"/>
        </w:rPr>
        <w:t>Intra-Collegiate Festivals/Activities Cell</w:t>
      </w:r>
    </w:p>
    <w:p w:rsidR="00FD3F74" w:rsidRDefault="00F2403E" w:rsidP="00ED0DC1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</w:t>
      </w:r>
    </w:p>
    <w:p w:rsidR="00FD3F74" w:rsidRDefault="00F2403E" w:rsidP="00ED0DC1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ED0DC1">
      <w:pPr>
        <w:pStyle w:val="ListParagraph"/>
        <w:numPr>
          <w:ilvl w:val="1"/>
          <w:numId w:val="4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F2403E" w:rsidP="00ED0DC1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Sangeeta Malhotra</w:t>
      </w: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2F6219">
      <w:pPr>
        <w:ind w:firstLine="10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37</w:t>
      </w:r>
      <w:r w:rsidR="00F2403E">
        <w:rPr>
          <w:rFonts w:ascii="Times New Roman" w:hAnsi="Times New Roman" w:cs="Times New Roman"/>
          <w:b/>
          <w:bCs/>
        </w:rPr>
        <w:t xml:space="preserve">. </w:t>
      </w:r>
      <w:r w:rsidR="00F2403E">
        <w:rPr>
          <w:rFonts w:ascii="Times New Roman" w:hAnsi="Times New Roman" w:cs="Times New Roman"/>
          <w:b/>
          <w:bCs/>
          <w:u w:val="single"/>
        </w:rPr>
        <w:t xml:space="preserve">Student’s Council Committee 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Kulwinder Kaur (Convener)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Randeep Dhoot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Sushma Gupta</w:t>
      </w:r>
      <w:bookmarkStart w:id="0" w:name="_GoBack"/>
      <w:bookmarkEnd w:id="0"/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Sunita Verma     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Deepak Jyoti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Anjana Malhotra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Neenu Sharma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Parveen Saini</w:t>
      </w:r>
    </w:p>
    <w:p w:rsidR="00FD3F74" w:rsidRDefault="00F2403E" w:rsidP="00ED0DC1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Mrs. Jyoti Saini </w:t>
      </w:r>
    </w:p>
    <w:p w:rsidR="00FD3F74" w:rsidRDefault="00FD3F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FD3F74" w:rsidRDefault="00FD3F74">
      <w:pPr>
        <w:ind w:left="-90" w:firstLine="1080"/>
      </w:pPr>
    </w:p>
    <w:p w:rsidR="00FD3F74" w:rsidRDefault="00FD3F74"/>
    <w:sectPr w:rsidR="00FD3F74" w:rsidSect="00FD3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DB" w:rsidRDefault="005055DB">
      <w:pPr>
        <w:spacing w:line="240" w:lineRule="auto"/>
      </w:pPr>
      <w:r>
        <w:separator/>
      </w:r>
    </w:p>
  </w:endnote>
  <w:endnote w:type="continuationSeparator" w:id="1">
    <w:p w:rsidR="005055DB" w:rsidRDefault="0050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DB" w:rsidRDefault="005055DB">
      <w:pPr>
        <w:spacing w:after="0"/>
      </w:pPr>
      <w:r>
        <w:separator/>
      </w:r>
    </w:p>
  </w:footnote>
  <w:footnote w:type="continuationSeparator" w:id="1">
    <w:p w:rsidR="005055DB" w:rsidRDefault="005055D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1930A97"/>
    <w:multiLevelType w:val="multilevel"/>
    <w:tmpl w:val="01930A9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A1FAD"/>
    <w:multiLevelType w:val="multilevel"/>
    <w:tmpl w:val="032A1FA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5C2666"/>
    <w:multiLevelType w:val="multilevel"/>
    <w:tmpl w:val="065C2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6C5"/>
    <w:multiLevelType w:val="multilevel"/>
    <w:tmpl w:val="078E06C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BB6EE3"/>
    <w:multiLevelType w:val="multilevel"/>
    <w:tmpl w:val="14BB6EE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D004B0"/>
    <w:multiLevelType w:val="multilevel"/>
    <w:tmpl w:val="19D00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3A3"/>
    <w:multiLevelType w:val="multilevel"/>
    <w:tmpl w:val="1DF863A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92CB0"/>
    <w:multiLevelType w:val="multilevel"/>
    <w:tmpl w:val="1F292CB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5773C7"/>
    <w:multiLevelType w:val="multilevel"/>
    <w:tmpl w:val="205773C7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211042"/>
    <w:multiLevelType w:val="multilevel"/>
    <w:tmpl w:val="222110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475856"/>
    <w:multiLevelType w:val="multilevel"/>
    <w:tmpl w:val="2547585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AD6E2A"/>
    <w:multiLevelType w:val="multilevel"/>
    <w:tmpl w:val="26AD6E2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0D5200"/>
    <w:multiLevelType w:val="multilevel"/>
    <w:tmpl w:val="270D5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F32FD"/>
    <w:multiLevelType w:val="multilevel"/>
    <w:tmpl w:val="296F32F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28723D5"/>
    <w:multiLevelType w:val="multilevel"/>
    <w:tmpl w:val="328723D5"/>
    <w:lvl w:ilvl="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>
    <w:nsid w:val="376A2497"/>
    <w:multiLevelType w:val="multilevel"/>
    <w:tmpl w:val="376A249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2F3543"/>
    <w:multiLevelType w:val="multilevel"/>
    <w:tmpl w:val="3B2F354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6F08C4"/>
    <w:multiLevelType w:val="multilevel"/>
    <w:tmpl w:val="456F08C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43425B"/>
    <w:multiLevelType w:val="multilevel"/>
    <w:tmpl w:val="4643425B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777B37"/>
    <w:multiLevelType w:val="multilevel"/>
    <w:tmpl w:val="46777B3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4538A8"/>
    <w:multiLevelType w:val="multilevel"/>
    <w:tmpl w:val="484538A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EA4D10"/>
    <w:multiLevelType w:val="multilevel"/>
    <w:tmpl w:val="49EA4D1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D61DC6"/>
    <w:multiLevelType w:val="multilevel"/>
    <w:tmpl w:val="4BD61D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5CC9"/>
    <w:multiLevelType w:val="multilevel"/>
    <w:tmpl w:val="4D7C5CC9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74641"/>
    <w:multiLevelType w:val="multilevel"/>
    <w:tmpl w:val="4DF74641"/>
    <w:lvl w:ilvl="0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F2F1056"/>
    <w:multiLevelType w:val="multilevel"/>
    <w:tmpl w:val="4F2F105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397204"/>
    <w:multiLevelType w:val="multilevel"/>
    <w:tmpl w:val="4F39720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FC50BE0"/>
    <w:multiLevelType w:val="multilevel"/>
    <w:tmpl w:val="4FC50BE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F5647F"/>
    <w:multiLevelType w:val="multilevel"/>
    <w:tmpl w:val="51F5647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B323E3"/>
    <w:multiLevelType w:val="multilevel"/>
    <w:tmpl w:val="58B323E3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294BD6"/>
    <w:multiLevelType w:val="multilevel"/>
    <w:tmpl w:val="59294BD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576E5C"/>
    <w:multiLevelType w:val="multilevel"/>
    <w:tmpl w:val="5B576E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924586"/>
    <w:multiLevelType w:val="multilevel"/>
    <w:tmpl w:val="5E924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42677"/>
    <w:multiLevelType w:val="multilevel"/>
    <w:tmpl w:val="63242677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0A0588"/>
    <w:multiLevelType w:val="multilevel"/>
    <w:tmpl w:val="680A058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CD6F98"/>
    <w:multiLevelType w:val="multilevel"/>
    <w:tmpl w:val="6BCD6F9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225D30"/>
    <w:multiLevelType w:val="multilevel"/>
    <w:tmpl w:val="6E225D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F539F5"/>
    <w:multiLevelType w:val="multilevel"/>
    <w:tmpl w:val="70F539F5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29D463D"/>
    <w:multiLevelType w:val="multilevel"/>
    <w:tmpl w:val="729D463D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CD0208"/>
    <w:multiLevelType w:val="multilevel"/>
    <w:tmpl w:val="72CD020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B116AC"/>
    <w:multiLevelType w:val="multilevel"/>
    <w:tmpl w:val="73B11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1E7F"/>
    <w:multiLevelType w:val="multilevel"/>
    <w:tmpl w:val="74081E7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9A684A"/>
    <w:multiLevelType w:val="multilevel"/>
    <w:tmpl w:val="759A684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6FF71FC"/>
    <w:multiLevelType w:val="multilevel"/>
    <w:tmpl w:val="76FF71F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52341B"/>
    <w:multiLevelType w:val="multilevel"/>
    <w:tmpl w:val="785234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02DBE"/>
    <w:multiLevelType w:val="multilevel"/>
    <w:tmpl w:val="79F02D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424F9"/>
    <w:multiLevelType w:val="multilevel"/>
    <w:tmpl w:val="7E6424F9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FAD5E39"/>
    <w:multiLevelType w:val="multilevel"/>
    <w:tmpl w:val="7FAD5E39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3"/>
  </w:num>
  <w:num w:numId="6">
    <w:abstractNumId w:val="39"/>
  </w:num>
  <w:num w:numId="7">
    <w:abstractNumId w:val="37"/>
  </w:num>
  <w:num w:numId="8">
    <w:abstractNumId w:val="41"/>
  </w:num>
  <w:num w:numId="9">
    <w:abstractNumId w:val="38"/>
  </w:num>
  <w:num w:numId="10">
    <w:abstractNumId w:val="11"/>
  </w:num>
  <w:num w:numId="11">
    <w:abstractNumId w:val="42"/>
  </w:num>
  <w:num w:numId="12">
    <w:abstractNumId w:val="30"/>
  </w:num>
  <w:num w:numId="13">
    <w:abstractNumId w:val="5"/>
  </w:num>
  <w:num w:numId="14">
    <w:abstractNumId w:val="31"/>
  </w:num>
  <w:num w:numId="15">
    <w:abstractNumId w:val="7"/>
  </w:num>
  <w:num w:numId="16">
    <w:abstractNumId w:val="34"/>
  </w:num>
  <w:num w:numId="17">
    <w:abstractNumId w:val="16"/>
  </w:num>
  <w:num w:numId="18">
    <w:abstractNumId w:val="46"/>
  </w:num>
  <w:num w:numId="19">
    <w:abstractNumId w:val="44"/>
  </w:num>
  <w:num w:numId="20">
    <w:abstractNumId w:val="18"/>
  </w:num>
  <w:num w:numId="21">
    <w:abstractNumId w:val="19"/>
  </w:num>
  <w:num w:numId="22">
    <w:abstractNumId w:val="17"/>
  </w:num>
  <w:num w:numId="23">
    <w:abstractNumId w:val="35"/>
  </w:num>
  <w:num w:numId="24">
    <w:abstractNumId w:val="24"/>
  </w:num>
  <w:num w:numId="25">
    <w:abstractNumId w:val="14"/>
  </w:num>
  <w:num w:numId="26">
    <w:abstractNumId w:val="4"/>
  </w:num>
  <w:num w:numId="27">
    <w:abstractNumId w:val="26"/>
  </w:num>
  <w:num w:numId="28">
    <w:abstractNumId w:val="21"/>
  </w:num>
  <w:num w:numId="29">
    <w:abstractNumId w:val="8"/>
  </w:num>
  <w:num w:numId="30">
    <w:abstractNumId w:val="28"/>
  </w:num>
  <w:num w:numId="31">
    <w:abstractNumId w:val="32"/>
  </w:num>
  <w:num w:numId="32">
    <w:abstractNumId w:val="2"/>
  </w:num>
  <w:num w:numId="33">
    <w:abstractNumId w:val="48"/>
  </w:num>
  <w:num w:numId="34">
    <w:abstractNumId w:val="29"/>
  </w:num>
  <w:num w:numId="35">
    <w:abstractNumId w:val="40"/>
  </w:num>
  <w:num w:numId="36">
    <w:abstractNumId w:val="25"/>
  </w:num>
  <w:num w:numId="37">
    <w:abstractNumId w:val="47"/>
  </w:num>
  <w:num w:numId="38">
    <w:abstractNumId w:val="12"/>
  </w:num>
  <w:num w:numId="39">
    <w:abstractNumId w:val="1"/>
  </w:num>
  <w:num w:numId="40">
    <w:abstractNumId w:val="9"/>
  </w:num>
  <w:num w:numId="41">
    <w:abstractNumId w:val="10"/>
  </w:num>
  <w:num w:numId="42">
    <w:abstractNumId w:val="43"/>
  </w:num>
  <w:num w:numId="43">
    <w:abstractNumId w:val="36"/>
  </w:num>
  <w:num w:numId="44">
    <w:abstractNumId w:val="22"/>
  </w:num>
  <w:num w:numId="45">
    <w:abstractNumId w:val="20"/>
  </w:num>
  <w:num w:numId="46">
    <w:abstractNumId w:val="13"/>
  </w:num>
  <w:num w:numId="47">
    <w:abstractNumId w:val="33"/>
  </w:num>
  <w:num w:numId="48">
    <w:abstractNumId w:val="6"/>
  </w:num>
  <w:num w:numId="49">
    <w:abstractNumId w:val="2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486"/>
    <w:rsid w:val="00077612"/>
    <w:rsid w:val="000A45AF"/>
    <w:rsid w:val="000F0BAF"/>
    <w:rsid w:val="00106D6C"/>
    <w:rsid w:val="001173D8"/>
    <w:rsid w:val="001357A9"/>
    <w:rsid w:val="001B40FB"/>
    <w:rsid w:val="001C43D0"/>
    <w:rsid w:val="001F0E18"/>
    <w:rsid w:val="00245B49"/>
    <w:rsid w:val="00267532"/>
    <w:rsid w:val="002C68E8"/>
    <w:rsid w:val="002F23CF"/>
    <w:rsid w:val="002F6219"/>
    <w:rsid w:val="00330F7C"/>
    <w:rsid w:val="003659F2"/>
    <w:rsid w:val="00384D2F"/>
    <w:rsid w:val="003D6871"/>
    <w:rsid w:val="003E51AF"/>
    <w:rsid w:val="00492844"/>
    <w:rsid w:val="004D1AB0"/>
    <w:rsid w:val="00504C15"/>
    <w:rsid w:val="005055DB"/>
    <w:rsid w:val="00531A0A"/>
    <w:rsid w:val="00553EEA"/>
    <w:rsid w:val="005724C1"/>
    <w:rsid w:val="005973C2"/>
    <w:rsid w:val="005F0951"/>
    <w:rsid w:val="00624A7A"/>
    <w:rsid w:val="006267C8"/>
    <w:rsid w:val="006909EF"/>
    <w:rsid w:val="00706907"/>
    <w:rsid w:val="007335AE"/>
    <w:rsid w:val="00745ECA"/>
    <w:rsid w:val="00747357"/>
    <w:rsid w:val="007B1B87"/>
    <w:rsid w:val="007F20E8"/>
    <w:rsid w:val="008137AF"/>
    <w:rsid w:val="008171C7"/>
    <w:rsid w:val="00835B85"/>
    <w:rsid w:val="00884952"/>
    <w:rsid w:val="008D207C"/>
    <w:rsid w:val="008D340B"/>
    <w:rsid w:val="008F7E72"/>
    <w:rsid w:val="00A2394E"/>
    <w:rsid w:val="00A32C7C"/>
    <w:rsid w:val="00A633E6"/>
    <w:rsid w:val="00A63747"/>
    <w:rsid w:val="00AD11F2"/>
    <w:rsid w:val="00B974F4"/>
    <w:rsid w:val="00BB13CA"/>
    <w:rsid w:val="00BB3719"/>
    <w:rsid w:val="00BF6638"/>
    <w:rsid w:val="00C11486"/>
    <w:rsid w:val="00C90E80"/>
    <w:rsid w:val="00D22C64"/>
    <w:rsid w:val="00DE32E8"/>
    <w:rsid w:val="00E5539A"/>
    <w:rsid w:val="00EA7BCD"/>
    <w:rsid w:val="00EB2364"/>
    <w:rsid w:val="00ED0DC1"/>
    <w:rsid w:val="00F13124"/>
    <w:rsid w:val="00F2403E"/>
    <w:rsid w:val="00FD2DA8"/>
    <w:rsid w:val="00FD3F74"/>
    <w:rsid w:val="0CC14201"/>
    <w:rsid w:val="11FD0EEF"/>
    <w:rsid w:val="328915F7"/>
    <w:rsid w:val="43FB589A"/>
    <w:rsid w:val="6FE1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74"/>
    <w:pPr>
      <w:spacing w:after="200" w:line="276" w:lineRule="auto"/>
    </w:pPr>
    <w:rPr>
      <w:rFonts w:eastAsiaTheme="minorEastAsia"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D3F74"/>
    <w:pPr>
      <w:ind w:left="720"/>
      <w:contextualSpacing/>
    </w:pPr>
    <w:rPr>
      <w:szCs w:val="22"/>
      <w:lang w:bidi="pa-IN"/>
    </w:rPr>
  </w:style>
  <w:style w:type="paragraph" w:styleId="BodyText">
    <w:name w:val="Body Text"/>
    <w:basedOn w:val="Normal"/>
    <w:link w:val="BodyTextChar"/>
    <w:uiPriority w:val="1"/>
    <w:qFormat/>
    <w:rsid w:val="002F62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F6219"/>
    <w:rPr>
      <w:rFonts w:ascii="Times New Roman" w:eastAsia="Times New Roman" w:hAnsi="Times New Roman" w:cs="Times New Roman"/>
      <w:sz w:val="22"/>
      <w:szCs w:val="22"/>
    </w:rPr>
  </w:style>
  <w:style w:type="paragraph" w:styleId="NoSpacing">
    <w:name w:val="No Spacing"/>
    <w:uiPriority w:val="1"/>
    <w:qFormat/>
    <w:rsid w:val="002F6219"/>
    <w:rPr>
      <w:rFonts w:eastAsiaTheme="minorEastAsia"/>
      <w:sz w:val="22"/>
      <w:szCs w:val="22"/>
      <w:lang w:val="en-IN" w:eastAsia="en-IN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8328ACA-3729-4AFB-AB16-A7816D848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p0c 2</cp:lastModifiedBy>
  <cp:revision>2</cp:revision>
  <dcterms:created xsi:type="dcterms:W3CDTF">2023-06-06T06:56:00Z</dcterms:created>
  <dcterms:modified xsi:type="dcterms:W3CDTF">2023-06-06T06:56:00Z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2057-11.2.0.10382</vt:lpwstr>
  </property>
  <property fmtid="{D5CDD505-2E9C-101B-9397-08002B2CF9AE}" pid="3" name="ICV">
    <vt:lpwstr>CF9394F0D3B24D8FABBB2DE883D21B3C</vt:lpwstr>
  </property>
</Properties>
</file>